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C99" w:rsidRDefault="00395C99" w:rsidP="00A52A15">
      <w:pPr>
        <w:tabs>
          <w:tab w:val="left" w:pos="567"/>
          <w:tab w:val="center" w:pos="4153"/>
          <w:tab w:val="right" w:pos="8306"/>
        </w:tabs>
        <w:spacing w:after="0" w:line="240" w:lineRule="auto"/>
        <w:ind w:left="-284" w:right="1"/>
        <w:jc w:val="center"/>
        <w:rPr>
          <w:rFonts w:ascii="Times New Roman" w:eastAsia="Times New Roman" w:hAnsi="Times New Roman" w:cs="Times New Roman"/>
          <w:b/>
          <w:spacing w:val="80"/>
          <w:sz w:val="40"/>
          <w:szCs w:val="40"/>
          <w:lang w:eastAsia="bg-BG"/>
        </w:rPr>
      </w:pPr>
      <w:r>
        <w:rPr>
          <w:b/>
          <w:noProof/>
          <w:sz w:val="18"/>
          <w:szCs w:val="18"/>
          <w:lang w:eastAsia="bg-BG"/>
        </w:rPr>
        <w:drawing>
          <wp:inline distT="0" distB="0" distL="0" distR="0">
            <wp:extent cx="612140" cy="56007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56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5C99" w:rsidRPr="00395C99" w:rsidRDefault="00395C99" w:rsidP="00A52A15">
      <w:pPr>
        <w:tabs>
          <w:tab w:val="left" w:pos="567"/>
          <w:tab w:val="center" w:pos="4320"/>
          <w:tab w:val="right" w:pos="8640"/>
        </w:tabs>
        <w:spacing w:after="0" w:line="240" w:lineRule="auto"/>
        <w:ind w:left="-284" w:right="1"/>
        <w:jc w:val="center"/>
        <w:rPr>
          <w:rFonts w:ascii="Times New Roman" w:eastAsia="Times New Roman" w:hAnsi="Times New Roman" w:cs="Times New Roman"/>
          <w:b/>
          <w:color w:val="808080" w:themeColor="background1" w:themeShade="80"/>
          <w:u w:val="single"/>
          <w:lang w:val="ru-RU"/>
        </w:rPr>
      </w:pPr>
      <w:r w:rsidRPr="00395C99">
        <w:rPr>
          <w:rFonts w:ascii="Times New Roman" w:eastAsia="Times New Roman" w:hAnsi="Times New Roman" w:cs="Times New Roman"/>
          <w:b/>
          <w:color w:val="808080" w:themeColor="background1" w:themeShade="80"/>
          <w:u w:val="single"/>
          <w:lang w:val="ru-RU"/>
        </w:rPr>
        <w:t xml:space="preserve">ОПЕРАТИВНА ПРОГРАМА </w:t>
      </w:r>
      <w:proofErr w:type="gramStart"/>
      <w:r w:rsidRPr="00395C99">
        <w:rPr>
          <w:rFonts w:ascii="Times New Roman" w:eastAsia="Times New Roman" w:hAnsi="Times New Roman" w:cs="Times New Roman"/>
          <w:b/>
          <w:color w:val="808080" w:themeColor="background1" w:themeShade="80"/>
          <w:u w:val="single"/>
          <w:lang w:val="ru-RU"/>
        </w:rPr>
        <w:t>ЗА ХРАНИ</w:t>
      </w:r>
      <w:proofErr w:type="gramEnd"/>
      <w:r w:rsidRPr="00395C99">
        <w:rPr>
          <w:rFonts w:ascii="Times New Roman" w:eastAsia="Times New Roman" w:hAnsi="Times New Roman" w:cs="Times New Roman"/>
          <w:b/>
          <w:color w:val="808080" w:themeColor="background1" w:themeShade="80"/>
          <w:u w:val="single"/>
          <w:lang w:val="ru-RU"/>
        </w:rPr>
        <w:t xml:space="preserve"> И/ИЛИ ОСНОВНО МАТЕРИАЛНО ПОДПОМАГАНЕ</w:t>
      </w:r>
    </w:p>
    <w:p w:rsidR="00395C99" w:rsidRPr="00395C99" w:rsidRDefault="00395C99" w:rsidP="00A52A15">
      <w:pPr>
        <w:tabs>
          <w:tab w:val="left" w:pos="567"/>
          <w:tab w:val="center" w:pos="4320"/>
          <w:tab w:val="right" w:pos="8640"/>
        </w:tabs>
        <w:spacing w:after="0" w:line="240" w:lineRule="auto"/>
        <w:ind w:left="-284" w:right="1"/>
        <w:jc w:val="center"/>
        <w:rPr>
          <w:rFonts w:ascii="Times New Roman" w:eastAsia="Times New Roman" w:hAnsi="Times New Roman" w:cs="Times New Roman"/>
          <w:b/>
          <w:color w:val="808080" w:themeColor="background1" w:themeShade="80"/>
          <w:u w:val="single"/>
          <w:lang w:val="ru-RU"/>
        </w:rPr>
      </w:pPr>
      <w:r w:rsidRPr="00395C99">
        <w:rPr>
          <w:rFonts w:ascii="Times New Roman" w:eastAsia="Times New Roman" w:hAnsi="Times New Roman" w:cs="Times New Roman"/>
          <w:b/>
          <w:color w:val="808080" w:themeColor="background1" w:themeShade="80"/>
          <w:u w:val="single"/>
          <w:lang w:val="ru-RU"/>
        </w:rPr>
        <w:t>ФОНД ЗА ЕВРОПЕЙСКО ПОДПОМАГАНЕ НА НА</w:t>
      </w:r>
      <w:proofErr w:type="gramStart"/>
      <w:r w:rsidRPr="00395C99">
        <w:rPr>
          <w:rFonts w:ascii="Times New Roman" w:eastAsia="Times New Roman" w:hAnsi="Times New Roman" w:cs="Times New Roman"/>
          <w:b/>
          <w:color w:val="808080" w:themeColor="background1" w:themeShade="80"/>
          <w:u w:val="single"/>
          <w:lang w:val="ru-RU"/>
        </w:rPr>
        <w:t>Й-</w:t>
      </w:r>
      <w:proofErr w:type="gramEnd"/>
      <w:r w:rsidRPr="00395C99">
        <w:rPr>
          <w:rFonts w:ascii="Times New Roman" w:eastAsia="Times New Roman" w:hAnsi="Times New Roman" w:cs="Times New Roman"/>
          <w:b/>
          <w:color w:val="808080" w:themeColor="background1" w:themeShade="80"/>
          <w:u w:val="single"/>
          <w:lang w:val="ru-RU"/>
        </w:rPr>
        <w:t xml:space="preserve"> НУЖДАЕЩИТЕ СЕ ЛИЦА</w:t>
      </w:r>
    </w:p>
    <w:p w:rsidR="00395C99" w:rsidRPr="00395C99" w:rsidRDefault="00395C99" w:rsidP="00A52A15">
      <w:pPr>
        <w:tabs>
          <w:tab w:val="left" w:pos="567"/>
          <w:tab w:val="right" w:pos="9180"/>
        </w:tabs>
        <w:spacing w:after="0" w:line="240" w:lineRule="auto"/>
        <w:ind w:left="-284" w:right="1"/>
        <w:jc w:val="center"/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</w:pPr>
      <w:proofErr w:type="spellStart"/>
      <w:r w:rsidRPr="00395C99"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  <w:t>Операция</w:t>
      </w:r>
      <w:proofErr w:type="spellEnd"/>
      <w:r w:rsidRPr="00395C99"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  <w:t xml:space="preserve"> BG05FMOP001-5.001 </w:t>
      </w:r>
    </w:p>
    <w:p w:rsidR="00395C99" w:rsidRPr="00395C99" w:rsidRDefault="00395C99" w:rsidP="00A52A15">
      <w:pPr>
        <w:tabs>
          <w:tab w:val="left" w:pos="567"/>
          <w:tab w:val="right" w:pos="9180"/>
        </w:tabs>
        <w:spacing w:after="0" w:line="240" w:lineRule="auto"/>
        <w:ind w:left="-284" w:right="1"/>
        <w:jc w:val="center"/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</w:pPr>
      <w:r w:rsidRPr="00395C99"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  <w:t xml:space="preserve">„3.1 - </w:t>
      </w:r>
      <w:proofErr w:type="spellStart"/>
      <w:r w:rsidRPr="00395C99"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  <w:t>Топъл</w:t>
      </w:r>
      <w:proofErr w:type="spellEnd"/>
      <w:r w:rsidRPr="00395C99"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  <w:t xml:space="preserve"> </w:t>
      </w:r>
      <w:proofErr w:type="spellStart"/>
      <w:r w:rsidRPr="00395C99"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  <w:t>обяд</w:t>
      </w:r>
      <w:proofErr w:type="spellEnd"/>
      <w:r w:rsidRPr="00395C99"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  <w:t xml:space="preserve"> в </w:t>
      </w:r>
      <w:proofErr w:type="spellStart"/>
      <w:r w:rsidRPr="00395C99"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  <w:t>условията</w:t>
      </w:r>
      <w:proofErr w:type="spellEnd"/>
      <w:r w:rsidRPr="00395C99"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  <w:t xml:space="preserve"> </w:t>
      </w:r>
      <w:proofErr w:type="spellStart"/>
      <w:r w:rsidRPr="00395C99"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  <w:t>на</w:t>
      </w:r>
      <w:proofErr w:type="spellEnd"/>
      <w:r w:rsidRPr="00395C99"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  <w:t xml:space="preserve"> </w:t>
      </w:r>
      <w:proofErr w:type="spellStart"/>
      <w:r w:rsidRPr="00395C99"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  <w:t>пандемията</w:t>
      </w:r>
      <w:proofErr w:type="spellEnd"/>
      <w:r w:rsidRPr="00395C99"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  <w:t xml:space="preserve"> </w:t>
      </w:r>
      <w:proofErr w:type="spellStart"/>
      <w:r w:rsidRPr="00395C99"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  <w:t>от</w:t>
      </w:r>
      <w:proofErr w:type="spellEnd"/>
      <w:r w:rsidRPr="00395C99">
        <w:rPr>
          <w:rFonts w:ascii="Times New Roman" w:eastAsia="Times New Roman" w:hAnsi="Times New Roman" w:cs="Times New Roman"/>
          <w:color w:val="808080" w:themeColor="background1" w:themeShade="80"/>
          <w:lang w:val="en-US"/>
        </w:rPr>
        <w:t xml:space="preserve"> COVID-19“</w:t>
      </w:r>
    </w:p>
    <w:p w:rsidR="00395C99" w:rsidRPr="00395C99" w:rsidRDefault="00395C99" w:rsidP="00A52A15">
      <w:pPr>
        <w:tabs>
          <w:tab w:val="left" w:pos="567"/>
          <w:tab w:val="center" w:pos="5103"/>
          <w:tab w:val="right" w:pos="7797"/>
        </w:tabs>
        <w:spacing w:after="0" w:line="240" w:lineRule="auto"/>
        <w:ind w:left="-284" w:right="1"/>
        <w:rPr>
          <w:rFonts w:ascii="Times New Roman" w:eastAsia="Times New Roman" w:hAnsi="Times New Roman" w:cs="Times New Roman"/>
          <w:color w:val="808080" w:themeColor="background1" w:themeShade="80"/>
          <w:szCs w:val="20"/>
        </w:rPr>
      </w:pPr>
    </w:p>
    <w:p w:rsidR="00395C99" w:rsidRPr="00395C99" w:rsidRDefault="00395C99" w:rsidP="00A52A15">
      <w:pPr>
        <w:tabs>
          <w:tab w:val="left" w:pos="567"/>
          <w:tab w:val="center" w:pos="4153"/>
          <w:tab w:val="right" w:pos="8306"/>
        </w:tabs>
        <w:spacing w:after="0" w:line="240" w:lineRule="auto"/>
        <w:ind w:left="-284" w:right="1"/>
        <w:jc w:val="center"/>
        <w:rPr>
          <w:rFonts w:ascii="Times New Roman" w:eastAsia="Times New Roman" w:hAnsi="Times New Roman" w:cs="Times New Roman"/>
          <w:b/>
          <w:color w:val="808080" w:themeColor="background1" w:themeShade="80"/>
          <w:spacing w:val="80"/>
          <w:sz w:val="32"/>
          <w:szCs w:val="40"/>
          <w:lang w:eastAsia="bg-BG"/>
        </w:rPr>
      </w:pPr>
      <w:r w:rsidRPr="00395C99">
        <w:rPr>
          <w:rFonts w:ascii="Times New Roman" w:eastAsia="Times New Roman" w:hAnsi="Times New Roman" w:cs="Times New Roman"/>
          <w:b/>
          <w:color w:val="808080" w:themeColor="background1" w:themeShade="80"/>
          <w:spacing w:val="80"/>
          <w:sz w:val="32"/>
          <w:szCs w:val="40"/>
          <w:lang w:eastAsia="bg-BG"/>
        </w:rPr>
        <w:t>ОБЩИНА БЯЛА, ОБЛАСТ РУСЕ</w:t>
      </w:r>
    </w:p>
    <w:p w:rsidR="00395C99" w:rsidRPr="00395C99" w:rsidRDefault="00395C99" w:rsidP="00A52A15">
      <w:pPr>
        <w:tabs>
          <w:tab w:val="left" w:pos="567"/>
          <w:tab w:val="center" w:pos="4153"/>
          <w:tab w:val="right" w:pos="8306"/>
        </w:tabs>
        <w:spacing w:after="0" w:line="240" w:lineRule="auto"/>
        <w:ind w:left="-284" w:right="1"/>
        <w:rPr>
          <w:rFonts w:ascii="Times New Roman" w:eastAsia="Times New Roman" w:hAnsi="Times New Roman" w:cs="Times New Roman"/>
          <w:color w:val="808080" w:themeColor="background1" w:themeShade="80"/>
          <w:sz w:val="12"/>
          <w:szCs w:val="16"/>
          <w:lang w:eastAsia="bg-BG"/>
        </w:rPr>
      </w:pPr>
      <w:r w:rsidRPr="00395C99">
        <w:rPr>
          <w:rFonts w:ascii="Times New Roman" w:eastAsia="Times New Roman" w:hAnsi="Times New Roman" w:cs="Times New Roman"/>
          <w:noProof/>
          <w:color w:val="808080" w:themeColor="background1" w:themeShade="80"/>
          <w:sz w:val="12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F25E1A" wp14:editId="2210E8F5">
                <wp:simplePos x="0" y="0"/>
                <wp:positionH relativeFrom="column">
                  <wp:posOffset>-685800</wp:posOffset>
                </wp:positionH>
                <wp:positionV relativeFrom="paragraph">
                  <wp:posOffset>70485</wp:posOffset>
                </wp:positionV>
                <wp:extent cx="7315200" cy="0"/>
                <wp:effectExtent l="0" t="0" r="0" b="0"/>
                <wp:wrapNone/>
                <wp:docPr id="3" name="Право съединени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15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pt,5.55pt" to="522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" strokeweight="1pt"/>
            </w:pict>
          </mc:Fallback>
        </mc:AlternateContent>
      </w:r>
    </w:p>
    <w:p w:rsidR="00395C99" w:rsidRPr="00395C99" w:rsidRDefault="00395C99" w:rsidP="00A52A15">
      <w:pPr>
        <w:tabs>
          <w:tab w:val="left" w:pos="567"/>
          <w:tab w:val="center" w:pos="4153"/>
          <w:tab w:val="right" w:pos="8306"/>
        </w:tabs>
        <w:spacing w:after="0" w:line="240" w:lineRule="auto"/>
        <w:ind w:left="-284" w:right="1"/>
        <w:jc w:val="center"/>
        <w:rPr>
          <w:rFonts w:ascii="Times New Roman" w:eastAsia="Times New Roman" w:hAnsi="Times New Roman" w:cs="Times New Roman"/>
          <w:i/>
          <w:color w:val="808080" w:themeColor="background1" w:themeShade="80"/>
          <w:sz w:val="16"/>
          <w:szCs w:val="20"/>
          <w:lang w:eastAsia="bg-BG"/>
        </w:rPr>
      </w:pPr>
      <w:r w:rsidRPr="00395C99">
        <w:rPr>
          <w:rFonts w:ascii="Times New Roman" w:eastAsia="Times New Roman" w:hAnsi="Times New Roman" w:cs="Times New Roman"/>
          <w:i/>
          <w:color w:val="808080" w:themeColor="background1" w:themeShade="80"/>
          <w:sz w:val="16"/>
          <w:szCs w:val="20"/>
          <w:lang w:eastAsia="bg-BG"/>
        </w:rPr>
        <w:t xml:space="preserve">7100 Бяла, </w:t>
      </w:r>
      <w:proofErr w:type="spellStart"/>
      <w:r w:rsidRPr="00395C99">
        <w:rPr>
          <w:rFonts w:ascii="Times New Roman" w:eastAsia="Times New Roman" w:hAnsi="Times New Roman" w:cs="Times New Roman"/>
          <w:i/>
          <w:color w:val="808080" w:themeColor="background1" w:themeShade="80"/>
          <w:sz w:val="16"/>
          <w:szCs w:val="20"/>
          <w:lang w:eastAsia="bg-BG"/>
        </w:rPr>
        <w:t>обл</w:t>
      </w:r>
      <w:proofErr w:type="spellEnd"/>
      <w:r w:rsidRPr="00395C99">
        <w:rPr>
          <w:rFonts w:ascii="Times New Roman" w:eastAsia="Times New Roman" w:hAnsi="Times New Roman" w:cs="Times New Roman"/>
          <w:i/>
          <w:color w:val="808080" w:themeColor="background1" w:themeShade="80"/>
          <w:sz w:val="16"/>
          <w:szCs w:val="20"/>
          <w:lang w:eastAsia="bg-BG"/>
        </w:rPr>
        <w:t xml:space="preserve">.Русе, пл.“Екзарх Йосиф І ” № 1, тел. 0817/ 720-20, факс 0817/ 746-34, </w:t>
      </w:r>
    </w:p>
    <w:p w:rsidR="00395C99" w:rsidRPr="00395C99" w:rsidRDefault="00395C99" w:rsidP="00A52A15">
      <w:pPr>
        <w:tabs>
          <w:tab w:val="left" w:pos="567"/>
          <w:tab w:val="center" w:pos="4153"/>
          <w:tab w:val="right" w:pos="8306"/>
        </w:tabs>
        <w:spacing w:after="0" w:line="240" w:lineRule="auto"/>
        <w:ind w:left="-284" w:right="1"/>
        <w:jc w:val="center"/>
        <w:rPr>
          <w:rFonts w:ascii="Times New Roman" w:eastAsia="Times New Roman" w:hAnsi="Times New Roman" w:cs="Times New Roman"/>
          <w:color w:val="808080" w:themeColor="background1" w:themeShade="80"/>
          <w:szCs w:val="20"/>
          <w:lang w:val="en-US" w:eastAsia="bg-BG"/>
        </w:rPr>
      </w:pPr>
      <w:proofErr w:type="spellStart"/>
      <w:r w:rsidRPr="00395C99">
        <w:rPr>
          <w:rFonts w:ascii="Times New Roman" w:eastAsia="Times New Roman" w:hAnsi="Times New Roman" w:cs="Times New Roman"/>
          <w:i/>
          <w:color w:val="808080" w:themeColor="background1" w:themeShade="80"/>
          <w:sz w:val="16"/>
          <w:szCs w:val="20"/>
          <w:lang w:eastAsia="bg-BG"/>
        </w:rPr>
        <w:t>е-mail</w:t>
      </w:r>
      <w:proofErr w:type="spellEnd"/>
      <w:r w:rsidRPr="00395C99">
        <w:rPr>
          <w:rFonts w:ascii="Times New Roman" w:eastAsia="Times New Roman" w:hAnsi="Times New Roman" w:cs="Times New Roman"/>
          <w:i/>
          <w:color w:val="808080" w:themeColor="background1" w:themeShade="80"/>
          <w:sz w:val="16"/>
          <w:szCs w:val="20"/>
          <w:lang w:eastAsia="bg-BG"/>
        </w:rPr>
        <w:t xml:space="preserve">: </w:t>
      </w:r>
      <w:proofErr w:type="spellStart"/>
      <w:r w:rsidRPr="00395C99">
        <w:rPr>
          <w:rFonts w:ascii="Times New Roman" w:eastAsia="Times New Roman" w:hAnsi="Times New Roman" w:cs="Times New Roman"/>
          <w:i/>
          <w:color w:val="808080" w:themeColor="background1" w:themeShade="80"/>
          <w:sz w:val="16"/>
          <w:szCs w:val="20"/>
          <w:lang w:eastAsia="bg-BG"/>
        </w:rPr>
        <w:t>byala</w:t>
      </w:r>
      <w:proofErr w:type="spellEnd"/>
      <w:r w:rsidRPr="00395C99">
        <w:rPr>
          <w:rFonts w:ascii="Times New Roman" w:eastAsia="Times New Roman" w:hAnsi="Times New Roman" w:cs="Times New Roman"/>
          <w:i/>
          <w:color w:val="808080" w:themeColor="background1" w:themeShade="80"/>
          <w:sz w:val="16"/>
          <w:szCs w:val="20"/>
          <w:lang w:eastAsia="bg-BG"/>
        </w:rPr>
        <w:t>.</w:t>
      </w:r>
      <w:proofErr w:type="spellStart"/>
      <w:r w:rsidRPr="00395C99">
        <w:rPr>
          <w:rFonts w:ascii="Times New Roman" w:eastAsia="Times New Roman" w:hAnsi="Times New Roman" w:cs="Times New Roman"/>
          <w:i/>
          <w:color w:val="808080" w:themeColor="background1" w:themeShade="80"/>
          <w:sz w:val="16"/>
          <w:szCs w:val="20"/>
          <w:lang w:eastAsia="bg-BG"/>
        </w:rPr>
        <w:t>rs</w:t>
      </w:r>
      <w:proofErr w:type="spellEnd"/>
      <w:r w:rsidRPr="00395C99">
        <w:rPr>
          <w:rFonts w:ascii="Times New Roman" w:eastAsia="Times New Roman" w:hAnsi="Times New Roman" w:cs="Times New Roman"/>
          <w:i/>
          <w:color w:val="808080" w:themeColor="background1" w:themeShade="80"/>
          <w:sz w:val="16"/>
          <w:szCs w:val="20"/>
          <w:lang w:val="en-US" w:eastAsia="bg-BG"/>
        </w:rPr>
        <w:t>@byala.bg</w:t>
      </w:r>
    </w:p>
    <w:p w:rsidR="006973A5" w:rsidRDefault="006973A5" w:rsidP="00A52A15">
      <w:pPr>
        <w:tabs>
          <w:tab w:val="left" w:pos="567"/>
          <w:tab w:val="center" w:pos="4153"/>
          <w:tab w:val="right" w:pos="8306"/>
        </w:tabs>
        <w:spacing w:after="0" w:line="240" w:lineRule="auto"/>
        <w:ind w:left="-284" w:right="1" w:firstLine="567"/>
        <w:jc w:val="center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395C99" w:rsidRDefault="00395C99" w:rsidP="00A52A15">
      <w:pPr>
        <w:tabs>
          <w:tab w:val="left" w:pos="567"/>
          <w:tab w:val="center" w:pos="4153"/>
          <w:tab w:val="right" w:pos="8306"/>
        </w:tabs>
        <w:spacing w:after="0" w:line="240" w:lineRule="auto"/>
        <w:ind w:left="-284" w:right="1" w:firstLine="567"/>
        <w:jc w:val="center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4F5C35" w:rsidRDefault="004F5C35" w:rsidP="00A52A15">
      <w:pPr>
        <w:tabs>
          <w:tab w:val="left" w:pos="567"/>
        </w:tabs>
        <w:spacing w:after="0" w:line="240" w:lineRule="auto"/>
        <w:ind w:left="-284" w:right="1"/>
        <w:jc w:val="center"/>
        <w:rPr>
          <w:rFonts w:ascii="Times New Roman" w:hAnsi="Times New Roman" w:cs="Times New Roman"/>
          <w:b/>
          <w:sz w:val="36"/>
        </w:rPr>
      </w:pPr>
      <w:r w:rsidRPr="004411C1">
        <w:rPr>
          <w:rFonts w:ascii="Times New Roman" w:hAnsi="Times New Roman" w:cs="Times New Roman"/>
          <w:b/>
          <w:sz w:val="36"/>
        </w:rPr>
        <w:t>СЪОБЩЕНИЕ</w:t>
      </w:r>
    </w:p>
    <w:p w:rsidR="005B4F4B" w:rsidRPr="005E5732" w:rsidRDefault="005B4F4B" w:rsidP="00A52A15">
      <w:pPr>
        <w:tabs>
          <w:tab w:val="left" w:pos="567"/>
        </w:tabs>
        <w:spacing w:after="0" w:line="240" w:lineRule="auto"/>
        <w:ind w:left="-284" w:right="1"/>
        <w:jc w:val="center"/>
        <w:rPr>
          <w:rFonts w:ascii="Times New Roman" w:hAnsi="Times New Roman" w:cs="Times New Roman"/>
          <w:b/>
          <w:sz w:val="12"/>
        </w:rPr>
      </w:pPr>
    </w:p>
    <w:p w:rsidR="00395C99" w:rsidRDefault="00395C99" w:rsidP="00A52A15">
      <w:pPr>
        <w:tabs>
          <w:tab w:val="left" w:pos="567"/>
        </w:tabs>
        <w:spacing w:after="0" w:line="240" w:lineRule="auto"/>
        <w:ind w:left="-284" w:right="1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415CA7" w:rsidRDefault="008130A6" w:rsidP="00A52A15">
      <w:pPr>
        <w:tabs>
          <w:tab w:val="left" w:pos="567"/>
        </w:tabs>
        <w:spacing w:after="0" w:line="240" w:lineRule="auto"/>
        <w:ind w:left="-284" w:right="1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 </w:t>
      </w:r>
      <w:r w:rsidR="00D72ECA">
        <w:rPr>
          <w:rFonts w:ascii="Times New Roman" w:hAnsi="Times New Roman" w:cs="Times New Roman"/>
          <w:sz w:val="24"/>
        </w:rPr>
        <w:t>30</w:t>
      </w:r>
      <w:r w:rsidR="00415CA7">
        <w:rPr>
          <w:rFonts w:ascii="Times New Roman" w:hAnsi="Times New Roman" w:cs="Times New Roman"/>
          <w:sz w:val="24"/>
        </w:rPr>
        <w:t>.0</w:t>
      </w:r>
      <w:r w:rsidR="0091584C">
        <w:rPr>
          <w:rFonts w:ascii="Times New Roman" w:hAnsi="Times New Roman" w:cs="Times New Roman"/>
          <w:sz w:val="24"/>
        </w:rPr>
        <w:t>9</w:t>
      </w:r>
      <w:r w:rsidR="00415CA7">
        <w:rPr>
          <w:rFonts w:ascii="Times New Roman" w:hAnsi="Times New Roman" w:cs="Times New Roman"/>
          <w:sz w:val="24"/>
        </w:rPr>
        <w:t>.2021</w:t>
      </w:r>
      <w:r>
        <w:rPr>
          <w:rFonts w:ascii="Times New Roman" w:hAnsi="Times New Roman" w:cs="Times New Roman"/>
          <w:sz w:val="24"/>
        </w:rPr>
        <w:t xml:space="preserve"> г. </w:t>
      </w:r>
      <w:r w:rsidR="004F5C35">
        <w:rPr>
          <w:rFonts w:ascii="Times New Roman" w:hAnsi="Times New Roman" w:cs="Times New Roman"/>
          <w:sz w:val="24"/>
        </w:rPr>
        <w:t xml:space="preserve">Община Бяла </w:t>
      </w:r>
      <w:r>
        <w:rPr>
          <w:rFonts w:ascii="Times New Roman" w:hAnsi="Times New Roman" w:cs="Times New Roman"/>
          <w:sz w:val="24"/>
        </w:rPr>
        <w:t>под</w:t>
      </w:r>
      <w:r w:rsidR="00D72ECA">
        <w:rPr>
          <w:rFonts w:ascii="Times New Roman" w:hAnsi="Times New Roman" w:cs="Times New Roman"/>
          <w:sz w:val="24"/>
        </w:rPr>
        <w:t xml:space="preserve">писа Допълнително споразумение № 2 към </w:t>
      </w:r>
      <w:r w:rsidR="00415CA7">
        <w:rPr>
          <w:rFonts w:ascii="Times New Roman" w:hAnsi="Times New Roman" w:cs="Times New Roman"/>
          <w:sz w:val="24"/>
        </w:rPr>
        <w:t xml:space="preserve">Договор № </w:t>
      </w:r>
      <w:r w:rsidR="00415CA7" w:rsidRPr="00415CA7">
        <w:rPr>
          <w:rFonts w:ascii="Times New Roman" w:hAnsi="Times New Roman" w:cs="Times New Roman"/>
          <w:sz w:val="24"/>
        </w:rPr>
        <w:t>BG05FMOP001-5.001-0064</w:t>
      </w:r>
      <w:r w:rsidR="00415CA7">
        <w:rPr>
          <w:rFonts w:ascii="Times New Roman" w:hAnsi="Times New Roman" w:cs="Times New Roman"/>
          <w:sz w:val="24"/>
        </w:rPr>
        <w:t>-С0</w:t>
      </w:r>
      <w:r w:rsidR="0091584C">
        <w:rPr>
          <w:rFonts w:ascii="Times New Roman" w:hAnsi="Times New Roman" w:cs="Times New Roman"/>
          <w:sz w:val="24"/>
        </w:rPr>
        <w:t>2</w:t>
      </w:r>
      <w:r w:rsidR="00415CA7">
        <w:rPr>
          <w:rFonts w:ascii="Times New Roman" w:hAnsi="Times New Roman" w:cs="Times New Roman"/>
          <w:sz w:val="24"/>
        </w:rPr>
        <w:t xml:space="preserve"> /Договора/ на основание чл. 7 от Общите условия към Договора по О</w:t>
      </w:r>
      <w:r w:rsidR="004F5C35">
        <w:rPr>
          <w:rFonts w:ascii="Times New Roman" w:hAnsi="Times New Roman" w:cs="Times New Roman"/>
          <w:sz w:val="24"/>
        </w:rPr>
        <w:t xml:space="preserve">перация „Топъл обяд в условия на пандемия от </w:t>
      </w:r>
      <w:r w:rsidR="004F5C35">
        <w:rPr>
          <w:rFonts w:ascii="Times New Roman" w:hAnsi="Times New Roman" w:cs="Times New Roman"/>
          <w:sz w:val="24"/>
          <w:lang w:val="en-US"/>
        </w:rPr>
        <w:t>COVID</w:t>
      </w:r>
      <w:r w:rsidR="004F5C35">
        <w:rPr>
          <w:rFonts w:ascii="Times New Roman" w:hAnsi="Times New Roman" w:cs="Times New Roman"/>
          <w:sz w:val="24"/>
        </w:rPr>
        <w:t xml:space="preserve">-19“ по </w:t>
      </w:r>
      <w:r w:rsidR="004F5C35" w:rsidRPr="004F5C35">
        <w:rPr>
          <w:rFonts w:ascii="Times New Roman" w:hAnsi="Times New Roman" w:cs="Times New Roman"/>
          <w:sz w:val="24"/>
        </w:rPr>
        <w:t>Оперативна програма за храни и/или основно материално подпомагане</w:t>
      </w:r>
      <w:r w:rsidR="004F5C35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4F5C35">
        <w:rPr>
          <w:rFonts w:ascii="Times New Roman" w:hAnsi="Times New Roman" w:cs="Times New Roman"/>
          <w:sz w:val="24"/>
        </w:rPr>
        <w:t>съфинансирана</w:t>
      </w:r>
      <w:proofErr w:type="spellEnd"/>
      <w:r w:rsidR="004F5C35">
        <w:rPr>
          <w:rFonts w:ascii="Times New Roman" w:hAnsi="Times New Roman" w:cs="Times New Roman"/>
          <w:sz w:val="24"/>
        </w:rPr>
        <w:t xml:space="preserve"> от Фонда за европейско подпомагане на най-нуждаещите се лица в България за периода 2014-2020 г.</w:t>
      </w:r>
      <w:r w:rsidR="00913341" w:rsidRPr="00913341">
        <w:t xml:space="preserve"> </w:t>
      </w:r>
      <w:r w:rsidR="00913341">
        <w:rPr>
          <w:rFonts w:ascii="Times New Roman" w:hAnsi="Times New Roman" w:cs="Times New Roman"/>
          <w:sz w:val="24"/>
        </w:rPr>
        <w:t>Ф</w:t>
      </w:r>
      <w:r w:rsidR="00913341" w:rsidRPr="00913341">
        <w:rPr>
          <w:rFonts w:ascii="Times New Roman" w:hAnsi="Times New Roman" w:cs="Times New Roman"/>
          <w:sz w:val="24"/>
        </w:rPr>
        <w:t>инансирането е със средства по линия на REACT-EU  като част от отговора на Съюза на пандемията от COVID-19</w:t>
      </w:r>
      <w:r w:rsidR="00913341"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</w:p>
    <w:p w:rsidR="002B47E9" w:rsidRDefault="002B47E9" w:rsidP="00D72ECA">
      <w:pPr>
        <w:tabs>
          <w:tab w:val="left" w:pos="567"/>
        </w:tabs>
        <w:spacing w:after="0" w:line="240" w:lineRule="auto"/>
        <w:ind w:left="-284" w:right="1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Община Бяла</w:t>
      </w:r>
      <w:r w:rsidR="0091584C">
        <w:rPr>
          <w:rFonts w:ascii="Times New Roman" w:hAnsi="Times New Roman" w:cs="Times New Roman"/>
          <w:sz w:val="24"/>
        </w:rPr>
        <w:t xml:space="preserve"> </w:t>
      </w:r>
      <w:r w:rsidR="00D72ECA">
        <w:rPr>
          <w:rFonts w:ascii="Times New Roman" w:hAnsi="Times New Roman" w:cs="Times New Roman"/>
          <w:sz w:val="24"/>
        </w:rPr>
        <w:t xml:space="preserve">ще </w:t>
      </w:r>
      <w:r w:rsidR="00415CA7">
        <w:rPr>
          <w:rFonts w:ascii="Times New Roman" w:hAnsi="Times New Roman" w:cs="Times New Roman"/>
          <w:sz w:val="24"/>
        </w:rPr>
        <w:t xml:space="preserve">продължи да </w:t>
      </w:r>
      <w:r>
        <w:rPr>
          <w:rFonts w:ascii="Times New Roman" w:hAnsi="Times New Roman" w:cs="Times New Roman"/>
          <w:sz w:val="24"/>
        </w:rPr>
        <w:t xml:space="preserve">предоставя социалната услуга „Осигуряване на топъл обяд в град Бяла, област Русе“ на </w:t>
      </w:r>
      <w:r w:rsidR="00D72ECA">
        <w:rPr>
          <w:rFonts w:ascii="Times New Roman" w:hAnsi="Times New Roman" w:cs="Times New Roman"/>
          <w:sz w:val="24"/>
        </w:rPr>
        <w:t xml:space="preserve">допустимите и </w:t>
      </w:r>
      <w:r w:rsidR="00C56943">
        <w:rPr>
          <w:rFonts w:ascii="Times New Roman" w:hAnsi="Times New Roman" w:cs="Times New Roman"/>
          <w:sz w:val="24"/>
        </w:rPr>
        <w:t xml:space="preserve">определени </w:t>
      </w:r>
      <w:r>
        <w:rPr>
          <w:rFonts w:ascii="Times New Roman" w:hAnsi="Times New Roman" w:cs="Times New Roman"/>
          <w:sz w:val="24"/>
        </w:rPr>
        <w:t xml:space="preserve">150 потребители от </w:t>
      </w:r>
      <w:r w:rsidR="00415CA7">
        <w:rPr>
          <w:rFonts w:ascii="Times New Roman" w:hAnsi="Times New Roman" w:cs="Times New Roman"/>
          <w:sz w:val="24"/>
        </w:rPr>
        <w:t>обособените</w:t>
      </w:r>
      <w:r>
        <w:rPr>
          <w:rFonts w:ascii="Times New Roman" w:hAnsi="Times New Roman" w:cs="Times New Roman"/>
          <w:sz w:val="24"/>
        </w:rPr>
        <w:t xml:space="preserve"> целеви групи, които са разписани от Агенция социално подпомагане в </w:t>
      </w:r>
      <w:r w:rsidRPr="002B47E9">
        <w:rPr>
          <w:rFonts w:ascii="Times New Roman" w:hAnsi="Times New Roman" w:cs="Times New Roman"/>
          <w:sz w:val="24"/>
        </w:rPr>
        <w:t>Операция BG05FMOP001-5.001 „3.1</w:t>
      </w:r>
      <w:r w:rsidR="00D87DDB">
        <w:rPr>
          <w:rFonts w:ascii="Times New Roman" w:hAnsi="Times New Roman" w:cs="Times New Roman"/>
          <w:sz w:val="24"/>
        </w:rPr>
        <w:t>-</w:t>
      </w:r>
      <w:r w:rsidRPr="002B47E9">
        <w:rPr>
          <w:rFonts w:ascii="Times New Roman" w:hAnsi="Times New Roman" w:cs="Times New Roman"/>
          <w:sz w:val="24"/>
        </w:rPr>
        <w:t>Топъл обяд в условия на пандемията от COVID-19“</w:t>
      </w:r>
      <w:r w:rsidR="00D72ECA">
        <w:rPr>
          <w:rFonts w:ascii="Times New Roman" w:hAnsi="Times New Roman" w:cs="Times New Roman"/>
          <w:sz w:val="24"/>
        </w:rPr>
        <w:t xml:space="preserve">. </w:t>
      </w:r>
    </w:p>
    <w:p w:rsidR="00415CA7" w:rsidRDefault="00A52A15" w:rsidP="00A52A15">
      <w:pPr>
        <w:tabs>
          <w:tab w:val="left" w:pos="284"/>
        </w:tabs>
        <w:spacing w:after="0"/>
        <w:ind w:left="-284" w:right="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D72ECA">
        <w:rPr>
          <w:rFonts w:ascii="Times New Roman" w:hAnsi="Times New Roman" w:cs="Times New Roman"/>
          <w:sz w:val="24"/>
        </w:rPr>
        <w:t>Д</w:t>
      </w:r>
      <w:r w:rsidR="0091584C">
        <w:rPr>
          <w:rFonts w:ascii="Times New Roman" w:hAnsi="Times New Roman" w:cs="Times New Roman"/>
          <w:sz w:val="24"/>
        </w:rPr>
        <w:t>оговор</w:t>
      </w:r>
      <w:r w:rsidR="00F56AB2">
        <w:rPr>
          <w:rFonts w:ascii="Times New Roman" w:hAnsi="Times New Roman" w:cs="Times New Roman"/>
          <w:sz w:val="24"/>
        </w:rPr>
        <w:t>ът</w:t>
      </w:r>
      <w:r w:rsidR="0091584C">
        <w:rPr>
          <w:rFonts w:ascii="Times New Roman" w:hAnsi="Times New Roman" w:cs="Times New Roman"/>
          <w:sz w:val="24"/>
        </w:rPr>
        <w:t xml:space="preserve"> </w:t>
      </w:r>
      <w:r w:rsidR="00415CA7">
        <w:rPr>
          <w:rFonts w:ascii="Times New Roman" w:hAnsi="Times New Roman" w:cs="Times New Roman"/>
          <w:sz w:val="24"/>
        </w:rPr>
        <w:t>за безвъзмездна финансова помощ се измен</w:t>
      </w:r>
      <w:r w:rsidR="00D72ECA">
        <w:rPr>
          <w:rFonts w:ascii="Times New Roman" w:hAnsi="Times New Roman" w:cs="Times New Roman"/>
          <w:sz w:val="24"/>
        </w:rPr>
        <w:t>и</w:t>
      </w:r>
      <w:r w:rsidR="00F56AB2">
        <w:rPr>
          <w:rFonts w:ascii="Times New Roman" w:hAnsi="Times New Roman" w:cs="Times New Roman"/>
          <w:sz w:val="24"/>
        </w:rPr>
        <w:t>,</w:t>
      </w:r>
      <w:r w:rsidR="00415CA7">
        <w:rPr>
          <w:rFonts w:ascii="Times New Roman" w:hAnsi="Times New Roman" w:cs="Times New Roman"/>
          <w:sz w:val="24"/>
        </w:rPr>
        <w:t xml:space="preserve"> както следва:</w:t>
      </w:r>
    </w:p>
    <w:p w:rsidR="00415CA7" w:rsidRDefault="00415CA7" w:rsidP="00A52A15">
      <w:pPr>
        <w:pStyle w:val="a3"/>
        <w:numPr>
          <w:ilvl w:val="0"/>
          <w:numId w:val="4"/>
        </w:numPr>
        <w:tabs>
          <w:tab w:val="left" w:pos="567"/>
          <w:tab w:val="left" w:pos="851"/>
        </w:tabs>
        <w:spacing w:after="120"/>
        <w:ind w:left="-284" w:right="1" w:firstLine="567"/>
        <w:jc w:val="both"/>
        <w:rPr>
          <w:rFonts w:ascii="Times New Roman" w:hAnsi="Times New Roman" w:cs="Times New Roman"/>
          <w:sz w:val="24"/>
        </w:rPr>
      </w:pPr>
      <w:r w:rsidRPr="00415CA7">
        <w:rPr>
          <w:rFonts w:ascii="Times New Roman" w:hAnsi="Times New Roman" w:cs="Times New Roman"/>
          <w:i/>
          <w:sz w:val="24"/>
        </w:rPr>
        <w:t>срок</w:t>
      </w:r>
      <w:r w:rsidR="00F56AB2">
        <w:rPr>
          <w:rFonts w:ascii="Times New Roman" w:hAnsi="Times New Roman" w:cs="Times New Roman"/>
          <w:i/>
          <w:sz w:val="24"/>
        </w:rPr>
        <w:t>ът</w:t>
      </w:r>
      <w:r w:rsidRPr="00415CA7">
        <w:rPr>
          <w:rFonts w:ascii="Times New Roman" w:hAnsi="Times New Roman" w:cs="Times New Roman"/>
          <w:i/>
          <w:sz w:val="24"/>
        </w:rPr>
        <w:t xml:space="preserve"> за изпълнение</w:t>
      </w:r>
      <w:r w:rsidR="00D72ECA">
        <w:rPr>
          <w:rFonts w:ascii="Times New Roman" w:hAnsi="Times New Roman" w:cs="Times New Roman"/>
          <w:i/>
          <w:sz w:val="24"/>
        </w:rPr>
        <w:t xml:space="preserve"> на Договора</w:t>
      </w:r>
      <w:r w:rsidRPr="00415CA7">
        <w:rPr>
          <w:rFonts w:ascii="Times New Roman" w:hAnsi="Times New Roman" w:cs="Times New Roman"/>
          <w:i/>
          <w:sz w:val="24"/>
        </w:rPr>
        <w:t>:</w:t>
      </w:r>
      <w:r w:rsidRPr="00415CA7">
        <w:rPr>
          <w:rFonts w:ascii="Times New Roman" w:hAnsi="Times New Roman" w:cs="Times New Roman"/>
          <w:sz w:val="24"/>
        </w:rPr>
        <w:t xml:space="preserve"> </w:t>
      </w:r>
      <w:r w:rsidR="008130A6" w:rsidRPr="00415CA7">
        <w:rPr>
          <w:rFonts w:ascii="Times New Roman" w:hAnsi="Times New Roman" w:cs="Times New Roman"/>
          <w:sz w:val="24"/>
        </w:rPr>
        <w:t xml:space="preserve">04.01.2021 г. – </w:t>
      </w:r>
      <w:r w:rsidR="0091584C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0.</w:t>
      </w:r>
      <w:r w:rsidR="0091584C">
        <w:rPr>
          <w:rFonts w:ascii="Times New Roman" w:hAnsi="Times New Roman" w:cs="Times New Roman"/>
          <w:sz w:val="24"/>
        </w:rPr>
        <w:t>12</w:t>
      </w:r>
      <w:r>
        <w:rPr>
          <w:rFonts w:ascii="Times New Roman" w:hAnsi="Times New Roman" w:cs="Times New Roman"/>
          <w:sz w:val="24"/>
        </w:rPr>
        <w:t>.2021 г</w:t>
      </w:r>
      <w:r w:rsidR="00D72ECA">
        <w:rPr>
          <w:rFonts w:ascii="Times New Roman" w:hAnsi="Times New Roman" w:cs="Times New Roman"/>
          <w:sz w:val="24"/>
        </w:rPr>
        <w:t>.;</w:t>
      </w:r>
    </w:p>
    <w:p w:rsidR="005B4F4B" w:rsidRPr="00F93CFA" w:rsidRDefault="00415CA7" w:rsidP="001B1F3D">
      <w:pPr>
        <w:pStyle w:val="a3"/>
        <w:numPr>
          <w:ilvl w:val="0"/>
          <w:numId w:val="4"/>
        </w:numPr>
        <w:tabs>
          <w:tab w:val="left" w:pos="567"/>
          <w:tab w:val="left" w:pos="851"/>
        </w:tabs>
        <w:spacing w:after="120"/>
        <w:ind w:left="-284" w:right="1" w:firstLine="568"/>
        <w:jc w:val="both"/>
        <w:rPr>
          <w:rFonts w:ascii="Times New Roman" w:hAnsi="Times New Roman" w:cs="Times New Roman"/>
          <w:sz w:val="24"/>
        </w:rPr>
      </w:pPr>
      <w:r w:rsidRPr="00F93CFA">
        <w:rPr>
          <w:rFonts w:ascii="Times New Roman" w:hAnsi="Times New Roman" w:cs="Times New Roman"/>
          <w:i/>
          <w:sz w:val="24"/>
        </w:rPr>
        <w:t>общата сума на допустимите ра</w:t>
      </w:r>
      <w:r w:rsidR="001E7629" w:rsidRPr="00F93CFA">
        <w:rPr>
          <w:rFonts w:ascii="Times New Roman" w:hAnsi="Times New Roman" w:cs="Times New Roman"/>
          <w:i/>
          <w:sz w:val="24"/>
        </w:rPr>
        <w:t>зходи за изпълнение</w:t>
      </w:r>
      <w:r w:rsidR="00D72ECA">
        <w:rPr>
          <w:rFonts w:ascii="Times New Roman" w:hAnsi="Times New Roman" w:cs="Times New Roman"/>
          <w:i/>
          <w:sz w:val="24"/>
        </w:rPr>
        <w:t xml:space="preserve"> на Договора</w:t>
      </w:r>
      <w:r w:rsidR="001E7629" w:rsidRPr="00F93CFA">
        <w:rPr>
          <w:rFonts w:ascii="Times New Roman" w:hAnsi="Times New Roman" w:cs="Times New Roman"/>
          <w:i/>
          <w:sz w:val="24"/>
        </w:rPr>
        <w:t xml:space="preserve">: </w:t>
      </w:r>
      <w:r w:rsidR="0091584C">
        <w:rPr>
          <w:rFonts w:ascii="Times New Roman" w:hAnsi="Times New Roman" w:cs="Times New Roman"/>
          <w:sz w:val="24"/>
        </w:rPr>
        <w:t>105 583</w:t>
      </w:r>
      <w:r w:rsidR="001E7629" w:rsidRPr="00F93CFA">
        <w:rPr>
          <w:rFonts w:ascii="Times New Roman" w:hAnsi="Times New Roman" w:cs="Times New Roman"/>
          <w:sz w:val="24"/>
        </w:rPr>
        <w:t>.</w:t>
      </w:r>
      <w:r w:rsidR="0091584C">
        <w:rPr>
          <w:rFonts w:ascii="Times New Roman" w:hAnsi="Times New Roman" w:cs="Times New Roman"/>
          <w:sz w:val="24"/>
        </w:rPr>
        <w:t>5</w:t>
      </w:r>
      <w:r w:rsidR="001E7629" w:rsidRPr="00F93CFA">
        <w:rPr>
          <w:rFonts w:ascii="Times New Roman" w:hAnsi="Times New Roman" w:cs="Times New Roman"/>
          <w:sz w:val="24"/>
        </w:rPr>
        <w:t>0 лева /</w:t>
      </w:r>
      <w:r w:rsidR="0091584C">
        <w:rPr>
          <w:rFonts w:ascii="Times New Roman" w:hAnsi="Times New Roman" w:cs="Times New Roman"/>
          <w:sz w:val="24"/>
        </w:rPr>
        <w:t>сто и пет</w:t>
      </w:r>
      <w:r w:rsidR="001E7629" w:rsidRPr="00F93CFA">
        <w:rPr>
          <w:rFonts w:ascii="Times New Roman" w:hAnsi="Times New Roman" w:cs="Times New Roman"/>
          <w:sz w:val="24"/>
        </w:rPr>
        <w:t xml:space="preserve"> хиляди</w:t>
      </w:r>
      <w:r w:rsidR="0091584C">
        <w:rPr>
          <w:rFonts w:ascii="Times New Roman" w:hAnsi="Times New Roman" w:cs="Times New Roman"/>
          <w:sz w:val="24"/>
        </w:rPr>
        <w:t>,</w:t>
      </w:r>
      <w:r w:rsidR="001E7629" w:rsidRPr="00F93CFA">
        <w:rPr>
          <w:rFonts w:ascii="Times New Roman" w:hAnsi="Times New Roman" w:cs="Times New Roman"/>
          <w:sz w:val="24"/>
        </w:rPr>
        <w:t xml:space="preserve"> </w:t>
      </w:r>
      <w:r w:rsidR="0091584C">
        <w:rPr>
          <w:rFonts w:ascii="Times New Roman" w:hAnsi="Times New Roman" w:cs="Times New Roman"/>
          <w:sz w:val="24"/>
        </w:rPr>
        <w:t>петстотин осемдесет и три лева и петдесет</w:t>
      </w:r>
      <w:r w:rsidR="001E7629" w:rsidRPr="00F93CFA">
        <w:rPr>
          <w:rFonts w:ascii="Times New Roman" w:hAnsi="Times New Roman" w:cs="Times New Roman"/>
          <w:sz w:val="24"/>
        </w:rPr>
        <w:t xml:space="preserve"> стотинки/, като от тях:</w:t>
      </w:r>
      <w:r w:rsidR="00F93CFA" w:rsidRPr="00F93CFA">
        <w:rPr>
          <w:rFonts w:ascii="Times New Roman" w:hAnsi="Times New Roman" w:cs="Times New Roman"/>
          <w:sz w:val="24"/>
        </w:rPr>
        <w:t xml:space="preserve"> </w:t>
      </w:r>
      <w:r w:rsidR="001E7629" w:rsidRPr="00F93CFA">
        <w:rPr>
          <w:rFonts w:ascii="Times New Roman" w:hAnsi="Times New Roman" w:cs="Times New Roman"/>
          <w:sz w:val="24"/>
        </w:rPr>
        <w:t xml:space="preserve">разходите за единица продукт – </w:t>
      </w:r>
      <w:r w:rsidR="0091584C">
        <w:rPr>
          <w:rFonts w:ascii="Times New Roman" w:hAnsi="Times New Roman" w:cs="Times New Roman"/>
          <w:sz w:val="24"/>
        </w:rPr>
        <w:t>95 985.00</w:t>
      </w:r>
      <w:r w:rsidR="001E7629" w:rsidRPr="00F93CFA">
        <w:rPr>
          <w:rFonts w:ascii="Times New Roman" w:hAnsi="Times New Roman" w:cs="Times New Roman"/>
          <w:sz w:val="24"/>
        </w:rPr>
        <w:t xml:space="preserve"> лева.;</w:t>
      </w:r>
      <w:r w:rsidR="00F93CFA" w:rsidRPr="00F93CFA">
        <w:rPr>
          <w:rFonts w:ascii="Times New Roman" w:hAnsi="Times New Roman" w:cs="Times New Roman"/>
          <w:sz w:val="24"/>
        </w:rPr>
        <w:t xml:space="preserve"> </w:t>
      </w:r>
      <w:r w:rsidR="001E7629" w:rsidRPr="00F93CFA">
        <w:rPr>
          <w:rFonts w:ascii="Times New Roman" w:hAnsi="Times New Roman" w:cs="Times New Roman"/>
          <w:sz w:val="24"/>
        </w:rPr>
        <w:t xml:space="preserve">административни разходи и разходи за транспорт и съхранение, определени като единна ставка в размер на 5 на сто от стойността на разхода за единица продукт – </w:t>
      </w:r>
      <w:r w:rsidR="0091584C">
        <w:rPr>
          <w:rFonts w:ascii="Times New Roman" w:hAnsi="Times New Roman" w:cs="Times New Roman"/>
          <w:sz w:val="24"/>
        </w:rPr>
        <w:t>4 799.25</w:t>
      </w:r>
      <w:r w:rsidR="001E7629" w:rsidRPr="00F93CFA">
        <w:rPr>
          <w:rFonts w:ascii="Times New Roman" w:hAnsi="Times New Roman" w:cs="Times New Roman"/>
          <w:sz w:val="24"/>
        </w:rPr>
        <w:t xml:space="preserve"> лева;</w:t>
      </w:r>
      <w:r w:rsidR="00F93CFA" w:rsidRPr="00F93CFA">
        <w:rPr>
          <w:rFonts w:ascii="Times New Roman" w:hAnsi="Times New Roman" w:cs="Times New Roman"/>
          <w:sz w:val="24"/>
        </w:rPr>
        <w:t xml:space="preserve"> </w:t>
      </w:r>
      <w:r w:rsidR="00F93CFA">
        <w:rPr>
          <w:rFonts w:ascii="Times New Roman" w:hAnsi="Times New Roman" w:cs="Times New Roman"/>
          <w:sz w:val="24"/>
        </w:rPr>
        <w:t xml:space="preserve">разходи за съпътстващи мерки </w:t>
      </w:r>
      <w:r w:rsidR="001E7629" w:rsidRPr="00F93CFA">
        <w:rPr>
          <w:rFonts w:ascii="Times New Roman" w:hAnsi="Times New Roman" w:cs="Times New Roman"/>
          <w:sz w:val="24"/>
        </w:rPr>
        <w:t xml:space="preserve">в размер на 5 на сто от стойността на разхода за единица – </w:t>
      </w:r>
      <w:r w:rsidR="0091584C">
        <w:rPr>
          <w:rFonts w:ascii="Times New Roman" w:hAnsi="Times New Roman" w:cs="Times New Roman"/>
          <w:sz w:val="24"/>
        </w:rPr>
        <w:t>4 799.25</w:t>
      </w:r>
      <w:r w:rsidR="001E7629" w:rsidRPr="00F93CFA">
        <w:rPr>
          <w:rFonts w:ascii="Times New Roman" w:hAnsi="Times New Roman" w:cs="Times New Roman"/>
          <w:sz w:val="24"/>
        </w:rPr>
        <w:t xml:space="preserve"> лева.</w:t>
      </w:r>
    </w:p>
    <w:p w:rsidR="00395C99" w:rsidRDefault="00395C99" w:rsidP="00A52A15">
      <w:pPr>
        <w:pStyle w:val="a3"/>
        <w:tabs>
          <w:tab w:val="left" w:pos="567"/>
        </w:tabs>
        <w:spacing w:after="120"/>
        <w:ind w:left="-284" w:right="1" w:firstLine="567"/>
        <w:jc w:val="both"/>
        <w:rPr>
          <w:rFonts w:ascii="Times New Roman" w:hAnsi="Times New Roman" w:cs="Times New Roman"/>
          <w:sz w:val="24"/>
        </w:rPr>
      </w:pPr>
    </w:p>
    <w:p w:rsidR="00D72ECA" w:rsidRPr="00D8218F" w:rsidRDefault="00D8218F" w:rsidP="00A52A15">
      <w:pPr>
        <w:tabs>
          <w:tab w:val="left" w:pos="567"/>
        </w:tabs>
        <w:spacing w:after="0" w:line="240" w:lineRule="auto"/>
        <w:ind w:left="-284" w:right="1"/>
        <w:outlineLvl w:val="0"/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  <w:t xml:space="preserve">                </w:t>
      </w:r>
      <w:r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  <w:t>/п/</w:t>
      </w:r>
    </w:p>
    <w:p w:rsidR="00D87DDB" w:rsidRPr="00271C36" w:rsidRDefault="00D87DDB" w:rsidP="00A52A15">
      <w:pPr>
        <w:tabs>
          <w:tab w:val="left" w:pos="567"/>
        </w:tabs>
        <w:spacing w:after="0" w:line="240" w:lineRule="auto"/>
        <w:ind w:left="-284" w:right="1"/>
        <w:outlineLvl w:val="0"/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</w:pPr>
      <w:r w:rsidRPr="00271C36"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  <w:t>ДИМИТЪР СЛАВОВ</w:t>
      </w:r>
    </w:p>
    <w:p w:rsidR="00D87DDB" w:rsidRPr="00271C36" w:rsidRDefault="00D87DDB" w:rsidP="00A52A15">
      <w:pPr>
        <w:tabs>
          <w:tab w:val="left" w:pos="567"/>
          <w:tab w:val="left" w:pos="795"/>
          <w:tab w:val="center" w:pos="5102"/>
        </w:tabs>
        <w:spacing w:after="0" w:line="240" w:lineRule="auto"/>
        <w:ind w:left="-284" w:right="1"/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</w:pPr>
      <w:r w:rsidRPr="00271C36"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  <w:t>Кмет на Община Бяла,</w:t>
      </w:r>
    </w:p>
    <w:p w:rsidR="00D87DDB" w:rsidRDefault="00D87DDB" w:rsidP="00A52A15">
      <w:pPr>
        <w:tabs>
          <w:tab w:val="left" w:pos="567"/>
          <w:tab w:val="left" w:pos="795"/>
          <w:tab w:val="center" w:pos="5102"/>
        </w:tabs>
        <w:spacing w:after="0" w:line="240" w:lineRule="auto"/>
        <w:ind w:left="-284" w:right="1"/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</w:pPr>
      <w:r w:rsidRPr="00271C36"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  <w:t>Област Русе</w:t>
      </w:r>
    </w:p>
    <w:p w:rsidR="00F93CFA" w:rsidRDefault="00F93CFA" w:rsidP="00A52A15">
      <w:pPr>
        <w:tabs>
          <w:tab w:val="left" w:pos="567"/>
          <w:tab w:val="left" w:pos="795"/>
          <w:tab w:val="center" w:pos="5102"/>
        </w:tabs>
        <w:spacing w:after="0" w:line="240" w:lineRule="auto"/>
        <w:ind w:left="-284" w:right="1"/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</w:pPr>
    </w:p>
    <w:p w:rsidR="00D72ECA" w:rsidRDefault="00D72ECA" w:rsidP="00F93CFA">
      <w:pPr>
        <w:tabs>
          <w:tab w:val="left" w:pos="1134"/>
        </w:tabs>
        <w:spacing w:after="0" w:line="240" w:lineRule="auto"/>
        <w:ind w:left="-284" w:right="-425"/>
        <w:rPr>
          <w:rFonts w:ascii="Times New Roman" w:eastAsia="Times New Roman" w:hAnsi="Times New Roman" w:cs="Times New Roman"/>
          <w:i/>
          <w:sz w:val="24"/>
          <w:szCs w:val="20"/>
        </w:rPr>
      </w:pPr>
    </w:p>
    <w:sectPr w:rsidR="00D72ECA" w:rsidSect="00A52A15">
      <w:footerReference w:type="default" r:id="rId9"/>
      <w:pgSz w:w="11906" w:h="16838"/>
      <w:pgMar w:top="284" w:right="849" w:bottom="709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292" w:rsidRDefault="00560292" w:rsidP="00271C36">
      <w:pPr>
        <w:spacing w:after="0" w:line="240" w:lineRule="auto"/>
      </w:pPr>
      <w:r>
        <w:separator/>
      </w:r>
    </w:p>
  </w:endnote>
  <w:endnote w:type="continuationSeparator" w:id="0">
    <w:p w:rsidR="00560292" w:rsidRDefault="00560292" w:rsidP="00271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4U">
    <w:altName w:val="Courier New"/>
    <w:charset w:val="CC"/>
    <w:family w:val="decorative"/>
    <w:pitch w:val="variable"/>
    <w:sig w:usb0="00000207" w:usb1="00000000" w:usb2="00000000" w:usb3="00000000" w:csb0="0000000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C99" w:rsidRPr="00395C99" w:rsidRDefault="00395C99" w:rsidP="00395C99">
    <w:pPr>
      <w:spacing w:after="0" w:line="240" w:lineRule="auto"/>
      <w:ind w:left="-426" w:right="-569"/>
      <w:jc w:val="center"/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</w:pP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Проект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„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Осигуряване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на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топъл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обяд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в 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град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Бяла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, 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област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Русе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“,</w:t>
    </w:r>
  </w:p>
  <w:p w:rsidR="00395C99" w:rsidRPr="00395C99" w:rsidRDefault="00395C99" w:rsidP="00395C99">
    <w:pPr>
      <w:spacing w:after="0" w:line="240" w:lineRule="auto"/>
      <w:ind w:left="-426" w:right="-569"/>
      <w:jc w:val="center"/>
      <w:rPr>
        <w:rFonts w:ascii="Times New Roman" w:eastAsia="Times New Roman" w:hAnsi="Times New Roman" w:cs="Times New Roman"/>
        <w:snapToGrid w:val="0"/>
        <w:color w:val="808080" w:themeColor="background1" w:themeShade="80"/>
        <w:sz w:val="24"/>
        <w:szCs w:val="20"/>
        <w:lang w:val="en-GB"/>
      </w:rPr>
    </w:pPr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</w:t>
    </w:r>
    <w:proofErr w:type="spellStart"/>
    <w:proofErr w:type="gram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финансиран</w:t>
    </w:r>
    <w:proofErr w:type="spellEnd"/>
    <w:proofErr w:type="gram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по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Оперативна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програма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за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храни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и/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или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основно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материално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</w:t>
    </w:r>
    <w:proofErr w:type="spellStart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>подпомагане</w:t>
    </w:r>
    <w:proofErr w:type="spellEnd"/>
    <w:r w:rsidRPr="00395C99">
      <w:rPr>
        <w:rFonts w:ascii="Times New Roman" w:eastAsia="Times New Roman" w:hAnsi="Times New Roman" w:cs="Times New Roman"/>
        <w:snapToGrid w:val="0"/>
        <w:color w:val="808080" w:themeColor="background1" w:themeShade="80"/>
        <w:sz w:val="20"/>
        <w:szCs w:val="20"/>
        <w:lang w:val="en-GB"/>
      </w:rPr>
      <w:t xml:space="preserve"> </w:t>
    </w:r>
  </w:p>
  <w:p w:rsidR="00395C99" w:rsidRDefault="00395C99" w:rsidP="00395C99">
    <w:pPr>
      <w:pStyle w:val="a6"/>
    </w:pPr>
    <w:r w:rsidRPr="00395C99">
      <w:rPr>
        <w:rFonts w:ascii="Times New Roman" w:eastAsia="Times New Roman" w:hAnsi="Times New Roman" w:cs="Times New Roman"/>
        <w:color w:val="808080" w:themeColor="background1" w:themeShade="80"/>
        <w:szCs w:val="20"/>
        <w:lang w:val="en-US" w:eastAsia="bg-BG"/>
      </w:rPr>
      <w:tab/>
    </w:r>
    <w:r w:rsidRPr="00395C99">
      <w:rPr>
        <w:rFonts w:ascii="Times New Roman" w:eastAsia="Times New Roman" w:hAnsi="Times New Roman" w:cs="Times New Roman"/>
        <w:color w:val="808080" w:themeColor="background1" w:themeShade="80"/>
        <w:szCs w:val="20"/>
        <w:lang w:val="en-US" w:eastAsia="bg-BG"/>
      </w:rPr>
      <w:tab/>
    </w:r>
    <w:r w:rsidRPr="00395C99">
      <w:rPr>
        <w:rFonts w:ascii="Times New Roman" w:eastAsia="Times New Roman" w:hAnsi="Times New Roman" w:cs="Times New Roman"/>
        <w:color w:val="808080" w:themeColor="background1" w:themeShade="80"/>
        <w:szCs w:val="20"/>
        <w:lang w:val="en-US" w:eastAsia="bg-BG"/>
      </w:rPr>
      <w:tab/>
    </w:r>
    <w:r w:rsidRPr="00395C99">
      <w:rPr>
        <w:rFonts w:ascii="Times New Roman" w:eastAsia="Times New Roman" w:hAnsi="Times New Roman" w:cs="Times New Roman"/>
        <w:szCs w:val="20"/>
        <w:lang w:eastAsia="bg-BG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292" w:rsidRDefault="00560292" w:rsidP="00271C36">
      <w:pPr>
        <w:spacing w:after="0" w:line="240" w:lineRule="auto"/>
      </w:pPr>
      <w:r>
        <w:separator/>
      </w:r>
    </w:p>
  </w:footnote>
  <w:footnote w:type="continuationSeparator" w:id="0">
    <w:p w:rsidR="00560292" w:rsidRDefault="00560292" w:rsidP="00271C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9062F"/>
    <w:multiLevelType w:val="hybridMultilevel"/>
    <w:tmpl w:val="421C8ED8"/>
    <w:lvl w:ilvl="0" w:tplc="CDAAA026">
      <w:start w:val="3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55A44E2"/>
    <w:multiLevelType w:val="hybridMultilevel"/>
    <w:tmpl w:val="3F9ED9EE"/>
    <w:lvl w:ilvl="0" w:tplc="2668B1D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60491AB4"/>
    <w:multiLevelType w:val="hybridMultilevel"/>
    <w:tmpl w:val="AEDE1F8A"/>
    <w:lvl w:ilvl="0" w:tplc="AD66C3F2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69692794"/>
    <w:multiLevelType w:val="hybridMultilevel"/>
    <w:tmpl w:val="B7908400"/>
    <w:lvl w:ilvl="0" w:tplc="0402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7D6C6503"/>
    <w:multiLevelType w:val="hybridMultilevel"/>
    <w:tmpl w:val="A3E87C36"/>
    <w:lvl w:ilvl="0" w:tplc="C5F83488">
      <w:start w:val="71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618"/>
    <w:rsid w:val="00001771"/>
    <w:rsid w:val="00005DE9"/>
    <w:rsid w:val="000354A0"/>
    <w:rsid w:val="00056840"/>
    <w:rsid w:val="000F2C5C"/>
    <w:rsid w:val="001A13DF"/>
    <w:rsid w:val="001B1F3D"/>
    <w:rsid w:val="001C15AE"/>
    <w:rsid w:val="001E10D9"/>
    <w:rsid w:val="001E7629"/>
    <w:rsid w:val="00271C36"/>
    <w:rsid w:val="002B3284"/>
    <w:rsid w:val="002B47E9"/>
    <w:rsid w:val="002C40E2"/>
    <w:rsid w:val="00307209"/>
    <w:rsid w:val="0034523F"/>
    <w:rsid w:val="00395C99"/>
    <w:rsid w:val="00415CA7"/>
    <w:rsid w:val="004411C1"/>
    <w:rsid w:val="004D326F"/>
    <w:rsid w:val="004F5C35"/>
    <w:rsid w:val="00560292"/>
    <w:rsid w:val="00581BA6"/>
    <w:rsid w:val="005A4CE9"/>
    <w:rsid w:val="005B4F4B"/>
    <w:rsid w:val="005E5732"/>
    <w:rsid w:val="006973A5"/>
    <w:rsid w:val="006C6D1F"/>
    <w:rsid w:val="00717D35"/>
    <w:rsid w:val="0075141B"/>
    <w:rsid w:val="007610DE"/>
    <w:rsid w:val="0077116E"/>
    <w:rsid w:val="008130A6"/>
    <w:rsid w:val="008260C1"/>
    <w:rsid w:val="008570D2"/>
    <w:rsid w:val="008778A3"/>
    <w:rsid w:val="00890908"/>
    <w:rsid w:val="008E53DC"/>
    <w:rsid w:val="00913341"/>
    <w:rsid w:val="0091584C"/>
    <w:rsid w:val="00925472"/>
    <w:rsid w:val="00957277"/>
    <w:rsid w:val="00985A2D"/>
    <w:rsid w:val="00995D98"/>
    <w:rsid w:val="009E5972"/>
    <w:rsid w:val="00A52A15"/>
    <w:rsid w:val="00A801E8"/>
    <w:rsid w:val="00AB4649"/>
    <w:rsid w:val="00B94CD5"/>
    <w:rsid w:val="00BA2DE0"/>
    <w:rsid w:val="00BD1802"/>
    <w:rsid w:val="00BE35FF"/>
    <w:rsid w:val="00C24986"/>
    <w:rsid w:val="00C56943"/>
    <w:rsid w:val="00CE3AC8"/>
    <w:rsid w:val="00CF097A"/>
    <w:rsid w:val="00D03707"/>
    <w:rsid w:val="00D52AD5"/>
    <w:rsid w:val="00D72ECA"/>
    <w:rsid w:val="00D8218F"/>
    <w:rsid w:val="00D87DDB"/>
    <w:rsid w:val="00D9560D"/>
    <w:rsid w:val="00DC2618"/>
    <w:rsid w:val="00DC7ED8"/>
    <w:rsid w:val="00E17620"/>
    <w:rsid w:val="00E62DFC"/>
    <w:rsid w:val="00E92FB2"/>
    <w:rsid w:val="00EB2699"/>
    <w:rsid w:val="00F303F2"/>
    <w:rsid w:val="00F50C28"/>
    <w:rsid w:val="00F56AB2"/>
    <w:rsid w:val="00F6288B"/>
    <w:rsid w:val="00F931DA"/>
    <w:rsid w:val="00F93CFA"/>
    <w:rsid w:val="00FA2614"/>
    <w:rsid w:val="00FB14CB"/>
    <w:rsid w:val="00FD33DB"/>
    <w:rsid w:val="00FE5A56"/>
    <w:rsid w:val="00FE6F6E"/>
    <w:rsid w:val="00FF3A70"/>
    <w:rsid w:val="00FF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A1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1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271C36"/>
  </w:style>
  <w:style w:type="paragraph" w:styleId="a6">
    <w:name w:val="footer"/>
    <w:basedOn w:val="a"/>
    <w:link w:val="a7"/>
    <w:uiPriority w:val="99"/>
    <w:unhideWhenUsed/>
    <w:rsid w:val="00271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271C36"/>
  </w:style>
  <w:style w:type="paragraph" w:styleId="a8">
    <w:name w:val="Balloon Text"/>
    <w:basedOn w:val="a"/>
    <w:link w:val="a9"/>
    <w:uiPriority w:val="99"/>
    <w:semiHidden/>
    <w:unhideWhenUsed/>
    <w:rsid w:val="00395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395C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A1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1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271C36"/>
  </w:style>
  <w:style w:type="paragraph" w:styleId="a6">
    <w:name w:val="footer"/>
    <w:basedOn w:val="a"/>
    <w:link w:val="a7"/>
    <w:uiPriority w:val="99"/>
    <w:unhideWhenUsed/>
    <w:rsid w:val="00271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271C36"/>
  </w:style>
  <w:style w:type="paragraph" w:styleId="a8">
    <w:name w:val="Balloon Text"/>
    <w:basedOn w:val="a"/>
    <w:link w:val="a9"/>
    <w:uiPriority w:val="99"/>
    <w:semiHidden/>
    <w:unhideWhenUsed/>
    <w:rsid w:val="00395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395C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5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EIPTS-1</dc:creator>
  <cp:lastModifiedBy>EIPTS-5</cp:lastModifiedBy>
  <cp:revision>2</cp:revision>
  <cp:lastPrinted>2021-10-04T08:44:00Z</cp:lastPrinted>
  <dcterms:created xsi:type="dcterms:W3CDTF">2022-04-28T08:08:00Z</dcterms:created>
  <dcterms:modified xsi:type="dcterms:W3CDTF">2022-04-28T08:08:00Z</dcterms:modified>
</cp:coreProperties>
</file>